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911D55" w:rsidRPr="00442A43" w14:paraId="1C65BDCE" w14:textId="77777777" w:rsidTr="003B7671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B1524" w14:textId="77777777" w:rsidR="00911D55" w:rsidRPr="00442A43" w:rsidRDefault="00911D55" w:rsidP="003B7671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442A43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0AA6D26F" w14:textId="77777777" w:rsidR="00911D55" w:rsidRPr="00C5290D" w:rsidRDefault="00911D55" w:rsidP="003B7671">
            <w:pPr>
              <w:spacing w:after="0" w:line="240" w:lineRule="auto"/>
              <w:jc w:val="center"/>
              <w:rPr>
                <w:rFonts w:ascii="Tw Cen MT" w:hAnsi="Tw Cen MT"/>
                <w:b/>
                <w:bCs/>
                <w:sz w:val="28"/>
                <w:szCs w:val="28"/>
                <w:lang w:val="en-IN" w:eastAsia="en-IN"/>
              </w:rPr>
            </w:pPr>
            <w:r w:rsidRPr="00C5290D">
              <w:rPr>
                <w:rFonts w:ascii="Tw Cen MT" w:hAnsi="Tw Cen MT"/>
                <w:b/>
                <w:bCs/>
                <w:sz w:val="28"/>
                <w:szCs w:val="28"/>
              </w:rPr>
              <w:t>22PC1AM203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E3AED3" w14:textId="77777777" w:rsidR="00911D55" w:rsidRPr="00442A43" w:rsidRDefault="00911D55" w:rsidP="003B7671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5B6A338" w14:textId="77777777" w:rsidR="00911D55" w:rsidRPr="00442A43" w:rsidRDefault="00911D55" w:rsidP="003B7671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AA04CF2" w14:textId="77777777" w:rsidR="00911D55" w:rsidRPr="00442A43" w:rsidRDefault="00911D55" w:rsidP="003B7671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2B4C333" w14:textId="77777777" w:rsidR="00911D55" w:rsidRPr="00442A43" w:rsidRDefault="00911D55" w:rsidP="003B7671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BB1227D" w14:textId="77777777" w:rsidR="00911D55" w:rsidRPr="00442A43" w:rsidRDefault="00911D55" w:rsidP="003B7671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58500A4" w14:textId="77777777" w:rsidR="00911D55" w:rsidRPr="00442A43" w:rsidRDefault="00911D55" w:rsidP="003B7671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A7634EC" w14:textId="77777777" w:rsidR="00911D55" w:rsidRPr="00442A43" w:rsidRDefault="00911D55" w:rsidP="003B7671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D9150F" w14:textId="77777777" w:rsidR="00911D55" w:rsidRPr="00442A43" w:rsidRDefault="00911D55" w:rsidP="003B7671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99354" w14:textId="77777777" w:rsidR="00911D55" w:rsidRPr="00442A43" w:rsidRDefault="00911D55" w:rsidP="003B7671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442A43">
              <w:rPr>
                <w:rFonts w:ascii="Tw Cen MT" w:hAnsi="Tw Cen MT"/>
                <w:b/>
                <w:sz w:val="40"/>
                <w:szCs w:val="40"/>
              </w:rPr>
              <w:t>R22</w:t>
            </w:r>
          </w:p>
        </w:tc>
      </w:tr>
    </w:tbl>
    <w:p w14:paraId="61E2C59B" w14:textId="77777777" w:rsidR="00911D55" w:rsidRPr="00442A43" w:rsidRDefault="00911D55" w:rsidP="00911D55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442A43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53C3B33C" w14:textId="77777777" w:rsidR="00911D55" w:rsidRPr="00442A43" w:rsidRDefault="00911D55" w:rsidP="00911D55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442A43">
        <w:rPr>
          <w:rFonts w:ascii="Tw Cen MT" w:hAnsi="Tw Cen MT"/>
          <w:bCs/>
          <w:sz w:val="28"/>
          <w:szCs w:val="28"/>
        </w:rPr>
        <w:t>(AUTONOMOUS)</w:t>
      </w:r>
    </w:p>
    <w:p w14:paraId="15BFDC2B" w14:textId="5007540E" w:rsidR="00911D55" w:rsidRPr="00442A43" w:rsidRDefault="00911D55" w:rsidP="00911D55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442A43">
        <w:rPr>
          <w:rFonts w:ascii="Tw Cen MT" w:hAnsi="Tw Cen MT"/>
          <w:sz w:val="28"/>
          <w:szCs w:val="28"/>
        </w:rPr>
        <w:t>B.Tech</w:t>
      </w:r>
      <w:r w:rsidR="00442A43">
        <w:rPr>
          <w:rFonts w:ascii="Tw Cen MT" w:hAnsi="Tw Cen MT"/>
          <w:sz w:val="28"/>
          <w:szCs w:val="28"/>
        </w:rPr>
        <w:t>.</w:t>
      </w:r>
      <w:r w:rsidRPr="00442A43">
        <w:rPr>
          <w:rFonts w:ascii="Tw Cen MT" w:hAnsi="Tw Cen MT"/>
          <w:sz w:val="28"/>
          <w:szCs w:val="28"/>
        </w:rPr>
        <w:t xml:space="preserve"> III Year II Semester Regular </w:t>
      </w:r>
      <w:r w:rsidR="0090272F">
        <w:rPr>
          <w:rFonts w:ascii="Tw Cen MT" w:hAnsi="Tw Cen MT"/>
          <w:sz w:val="28"/>
          <w:szCs w:val="28"/>
        </w:rPr>
        <w:t>and Supplementary</w:t>
      </w:r>
      <w:r w:rsidR="0090272F" w:rsidRPr="00442A43">
        <w:rPr>
          <w:rFonts w:ascii="Tw Cen MT" w:hAnsi="Tw Cen MT"/>
          <w:sz w:val="28"/>
          <w:szCs w:val="28"/>
        </w:rPr>
        <w:t xml:space="preserve"> </w:t>
      </w:r>
      <w:r w:rsidRPr="00442A43">
        <w:rPr>
          <w:rFonts w:ascii="Tw Cen MT" w:hAnsi="Tw Cen MT"/>
          <w:sz w:val="28"/>
          <w:szCs w:val="28"/>
        </w:rPr>
        <w:t xml:space="preserve">Examinations, May 2026 </w:t>
      </w:r>
    </w:p>
    <w:p w14:paraId="7C6E0927" w14:textId="77777777" w:rsidR="00911D55" w:rsidRPr="00442A43" w:rsidRDefault="00911D55" w:rsidP="00911D55">
      <w:pPr>
        <w:spacing w:after="0" w:line="240" w:lineRule="auto"/>
        <w:jc w:val="center"/>
        <w:rPr>
          <w:rFonts w:ascii="Tw Cen MT" w:hAnsi="Tw Cen MT"/>
          <w:b/>
          <w:bCs/>
          <w:caps/>
          <w:sz w:val="28"/>
          <w:szCs w:val="28"/>
        </w:rPr>
      </w:pPr>
      <w:r w:rsidRPr="00442A43">
        <w:rPr>
          <w:rFonts w:ascii="Tw Cen MT" w:hAnsi="Tw Cen MT"/>
          <w:b/>
          <w:caps/>
          <w:sz w:val="28"/>
          <w:szCs w:val="28"/>
        </w:rPr>
        <w:t>Automata and Compiler Design</w:t>
      </w:r>
    </w:p>
    <w:p w14:paraId="24620B77" w14:textId="02413120" w:rsidR="00911D55" w:rsidRPr="00442A43" w:rsidRDefault="00911D55" w:rsidP="00911D55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442A43">
        <w:rPr>
          <w:rFonts w:ascii="Tw Cen MT" w:hAnsi="Tw Cen MT"/>
          <w:sz w:val="28"/>
          <w:szCs w:val="28"/>
        </w:rPr>
        <w:t xml:space="preserve"> </w:t>
      </w:r>
      <w:r w:rsidRPr="00442A43">
        <w:rPr>
          <w:rFonts w:ascii="Tw Cen MT" w:hAnsi="Tw Cen MT"/>
          <w:sz w:val="26"/>
          <w:szCs w:val="26"/>
        </w:rPr>
        <w:t>(CSE</w:t>
      </w:r>
      <w:r w:rsidR="00442A43">
        <w:rPr>
          <w:rFonts w:ascii="Tw Cen MT" w:hAnsi="Tw Cen MT"/>
          <w:sz w:val="26"/>
          <w:szCs w:val="26"/>
        </w:rPr>
        <w:t>-</w:t>
      </w:r>
      <w:r w:rsidR="00013456">
        <w:rPr>
          <w:rFonts w:ascii="Tw Cen MT" w:hAnsi="Tw Cen MT"/>
          <w:sz w:val="26"/>
          <w:szCs w:val="26"/>
        </w:rPr>
        <w:t>CyS</w:t>
      </w:r>
      <w:r w:rsidRPr="00442A43">
        <w:rPr>
          <w:rFonts w:ascii="Tw Cen MT" w:hAnsi="Tw Cen MT"/>
          <w:sz w:val="26"/>
          <w:szCs w:val="26"/>
        </w:rPr>
        <w:t>)</w:t>
      </w:r>
    </w:p>
    <w:p w14:paraId="605E9617" w14:textId="73BECB2C" w:rsidR="00911D55" w:rsidRPr="00442A43" w:rsidRDefault="00911D55" w:rsidP="00911D55">
      <w:pPr>
        <w:spacing w:after="0" w:line="240" w:lineRule="auto"/>
        <w:rPr>
          <w:rFonts w:ascii="Tw Cen MT" w:hAnsi="Tw Cen MT"/>
          <w:b/>
          <w:sz w:val="28"/>
          <w:szCs w:val="28"/>
          <w:lang w:eastAsia="en-IN"/>
        </w:rPr>
      </w:pPr>
      <w:r w:rsidRPr="00442A43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</w:t>
      </w:r>
      <w:r w:rsidRPr="00442A43">
        <w:rPr>
          <w:rFonts w:ascii="Tw Cen MT" w:hAnsi="Tw Cen MT"/>
          <w:b/>
          <w:sz w:val="26"/>
          <w:szCs w:val="26"/>
          <w:lang w:eastAsia="en-IN"/>
        </w:rPr>
        <w:tab/>
      </w:r>
      <w:r w:rsidRPr="00442A43">
        <w:rPr>
          <w:rFonts w:ascii="Tw Cen MT" w:hAnsi="Tw Cen MT"/>
          <w:b/>
          <w:sz w:val="26"/>
          <w:szCs w:val="26"/>
          <w:lang w:eastAsia="en-IN"/>
        </w:rPr>
        <w:tab/>
      </w:r>
      <w:r w:rsidRPr="00442A43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442A43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27B0E399" w14:textId="77777777" w:rsidR="00911D55" w:rsidRPr="00700BD2" w:rsidRDefault="00911D55" w:rsidP="00911D55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700BD2">
        <w:rPr>
          <w:rFonts w:ascii="Times New Roman" w:hAnsi="Times New Roman"/>
          <w:bCs/>
          <w:i/>
          <w:iCs/>
          <w:sz w:val="24"/>
          <w:lang w:eastAsia="en-IN"/>
        </w:rPr>
        <w:t xml:space="preserve">Answer ALL questions in PART-A. </w:t>
      </w:r>
    </w:p>
    <w:p w14:paraId="481825FF" w14:textId="77777777" w:rsidR="00911D55" w:rsidRPr="00700BD2" w:rsidRDefault="00911D55" w:rsidP="00911D55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700BD2">
        <w:rPr>
          <w:rFonts w:ascii="Times New Roman" w:hAnsi="Times New Roman"/>
          <w:bCs/>
          <w:i/>
          <w:iCs/>
          <w:sz w:val="24"/>
          <w:lang w:eastAsia="en-IN"/>
        </w:rPr>
        <w:t>Answer any ONE question from each unit in PART-B.</w:t>
      </w:r>
    </w:p>
    <w:p w14:paraId="61767111" w14:textId="77777777" w:rsidR="00911D55" w:rsidRDefault="00911D55" w:rsidP="00911D55">
      <w:pPr>
        <w:spacing w:after="0" w:line="240" w:lineRule="auto"/>
        <w:rPr>
          <w:rFonts w:asciiTheme="majorHAnsi" w:hAnsiTheme="majorHAnsi" w:cs="Arial"/>
          <w:b/>
          <w:sz w:val="25"/>
          <w:szCs w:val="25"/>
          <w:lang w:eastAsia="en-IN"/>
        </w:rPr>
      </w:pPr>
    </w:p>
    <w:p w14:paraId="17DC7351" w14:textId="77777777" w:rsidR="00911D55" w:rsidRPr="00420F53" w:rsidRDefault="00911D55" w:rsidP="00442A43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136458">
        <w:rPr>
          <w:rFonts w:ascii="Times New Roman" w:eastAsia="Calibri" w:hAnsi="Times New Roman"/>
          <w:b/>
          <w:sz w:val="24"/>
          <w:szCs w:val="24"/>
          <w:u w:val="single"/>
        </w:rPr>
        <w:t>PART–A</w:t>
      </w:r>
      <w:r w:rsidRPr="00420F53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420F53"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  <w:t xml:space="preserve">             </w:t>
      </w:r>
      <w:r w:rsidRPr="00420F53">
        <w:rPr>
          <w:rFonts w:ascii="Times New Roman" w:eastAsia="Calibri" w:hAnsi="Times New Roman"/>
          <w:b/>
          <w:sz w:val="24"/>
          <w:szCs w:val="24"/>
        </w:rPr>
        <w:t>5</w:t>
      </w:r>
      <w:r>
        <w:rPr>
          <w:rFonts w:ascii="Times New Roman" w:eastAsia="Calibri" w:hAnsi="Times New Roman"/>
          <w:b/>
          <w:sz w:val="24"/>
          <w:szCs w:val="24"/>
        </w:rPr>
        <w:t>X2</w:t>
      </w:r>
      <w:r w:rsidRPr="00420F53">
        <w:rPr>
          <w:rFonts w:ascii="Times New Roman" w:eastAsia="Calibri" w:hAnsi="Times New Roman"/>
          <w:b/>
          <w:sz w:val="24"/>
          <w:szCs w:val="24"/>
        </w:rPr>
        <w:t>=10M</w:t>
      </w:r>
    </w:p>
    <w:p w14:paraId="7F40B19B" w14:textId="77777777" w:rsidR="00911D55" w:rsidRPr="00420F53" w:rsidRDefault="00911D55" w:rsidP="00442A43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320"/>
        <w:gridCol w:w="947"/>
        <w:gridCol w:w="805"/>
        <w:gridCol w:w="806"/>
      </w:tblGrid>
      <w:tr w:rsidR="00911D55" w:rsidRPr="00420F53" w14:paraId="32AFB400" w14:textId="77777777" w:rsidTr="00442A43">
        <w:tc>
          <w:tcPr>
            <w:tcW w:w="902" w:type="dxa"/>
          </w:tcPr>
          <w:p w14:paraId="6FEA7693" w14:textId="77777777" w:rsidR="00911D55" w:rsidRPr="00420F53" w:rsidRDefault="00911D55" w:rsidP="00442A4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10D3DB91" w14:textId="77777777" w:rsidR="00911D55" w:rsidRPr="00420F53" w:rsidRDefault="00911D55" w:rsidP="00442A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5F0">
              <w:rPr>
                <w:rFonts w:ascii="Times New Roman" w:hAnsi="Times New Roman"/>
                <w:sz w:val="24"/>
                <w:szCs w:val="24"/>
              </w:rPr>
              <w:t>Differentiate between DFA and NFA with example.</w:t>
            </w:r>
          </w:p>
        </w:tc>
        <w:tc>
          <w:tcPr>
            <w:tcW w:w="947" w:type="dxa"/>
          </w:tcPr>
          <w:p w14:paraId="2A9B0E63" w14:textId="77777777" w:rsidR="00911D55" w:rsidRPr="00420F53" w:rsidRDefault="00911D55" w:rsidP="00442A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1983B519" w14:textId="77777777" w:rsidR="00911D55" w:rsidRPr="00420F53" w:rsidRDefault="00911D55" w:rsidP="00442A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6CC73E58" w14:textId="77777777" w:rsidR="00911D55" w:rsidRPr="00420F53" w:rsidRDefault="00911D55" w:rsidP="00442A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11D55" w:rsidRPr="00420F53" w14:paraId="374E53F4" w14:textId="77777777" w:rsidTr="00442A43">
        <w:tc>
          <w:tcPr>
            <w:tcW w:w="902" w:type="dxa"/>
          </w:tcPr>
          <w:p w14:paraId="19992B8F" w14:textId="77777777" w:rsidR="00911D55" w:rsidRPr="00420F53" w:rsidRDefault="00911D55" w:rsidP="00442A4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2428D256" w14:textId="77777777" w:rsidR="00911D55" w:rsidRPr="00420F53" w:rsidRDefault="00911D55" w:rsidP="00442A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5F0">
              <w:rPr>
                <w:rFonts w:ascii="Times New Roman" w:hAnsi="Times New Roman"/>
                <w:sz w:val="24"/>
                <w:szCs w:val="24"/>
              </w:rPr>
              <w:t>Define parse tree and construct for expression id + id.</w:t>
            </w:r>
          </w:p>
        </w:tc>
        <w:tc>
          <w:tcPr>
            <w:tcW w:w="947" w:type="dxa"/>
          </w:tcPr>
          <w:p w14:paraId="4D19E85C" w14:textId="77777777" w:rsidR="00911D55" w:rsidRPr="00420F53" w:rsidRDefault="00911D55" w:rsidP="00442A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75F3F752" w14:textId="77777777" w:rsidR="00911D55" w:rsidRPr="00420F53" w:rsidRDefault="00911D55" w:rsidP="00442A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2B640631" w14:textId="77777777" w:rsidR="00911D55" w:rsidRPr="00420F53" w:rsidRDefault="00911D55" w:rsidP="00442A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11D55" w:rsidRPr="00420F53" w14:paraId="1FBE8751" w14:textId="77777777" w:rsidTr="00442A43">
        <w:tc>
          <w:tcPr>
            <w:tcW w:w="902" w:type="dxa"/>
          </w:tcPr>
          <w:p w14:paraId="52F77C6D" w14:textId="77777777" w:rsidR="00911D55" w:rsidRPr="00420F53" w:rsidRDefault="00911D55" w:rsidP="00442A4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7B6D31B1" w14:textId="77777777" w:rsidR="00911D55" w:rsidRPr="00420F53" w:rsidRDefault="00911D55" w:rsidP="00442A43">
            <w:pPr>
              <w:spacing w:after="0" w:line="240" w:lineRule="auto"/>
              <w:ind w:right="-60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465F0">
              <w:rPr>
                <w:rFonts w:ascii="Times New Roman" w:hAnsi="Times New Roman"/>
                <w:sz w:val="24"/>
                <w:szCs w:val="24"/>
              </w:rPr>
              <w:t>What is syntax-directed translation?</w:t>
            </w:r>
          </w:p>
        </w:tc>
        <w:tc>
          <w:tcPr>
            <w:tcW w:w="947" w:type="dxa"/>
          </w:tcPr>
          <w:p w14:paraId="27185A2C" w14:textId="77777777" w:rsidR="00911D55" w:rsidRPr="00420F53" w:rsidRDefault="00911D55" w:rsidP="00442A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6C482206" w14:textId="77777777" w:rsidR="00911D55" w:rsidRPr="00420F53" w:rsidRDefault="00911D55" w:rsidP="00442A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264E2A6E" w14:textId="77777777" w:rsidR="00911D55" w:rsidRPr="00420F53" w:rsidRDefault="00911D55" w:rsidP="00442A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11D55" w:rsidRPr="00420F53" w14:paraId="06050362" w14:textId="77777777" w:rsidTr="00442A43">
        <w:tc>
          <w:tcPr>
            <w:tcW w:w="902" w:type="dxa"/>
          </w:tcPr>
          <w:p w14:paraId="6B5A0198" w14:textId="77777777" w:rsidR="00911D55" w:rsidRPr="00420F53" w:rsidRDefault="00911D55" w:rsidP="00442A4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76FC15E2" w14:textId="77777777" w:rsidR="00911D55" w:rsidRPr="00420F53" w:rsidRDefault="00911D55" w:rsidP="00442A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5F0">
              <w:rPr>
                <w:rFonts w:ascii="Times New Roman" w:hAnsi="Times New Roman"/>
                <w:sz w:val="24"/>
                <w:szCs w:val="24"/>
              </w:rPr>
              <w:t>List out the storage allocation strategies.</w:t>
            </w:r>
          </w:p>
        </w:tc>
        <w:tc>
          <w:tcPr>
            <w:tcW w:w="947" w:type="dxa"/>
          </w:tcPr>
          <w:p w14:paraId="3FE06E12" w14:textId="77777777" w:rsidR="00911D55" w:rsidRPr="00420F53" w:rsidRDefault="00911D55" w:rsidP="00442A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1FEB82D4" w14:textId="77777777" w:rsidR="00911D55" w:rsidRPr="00420F53" w:rsidRDefault="00911D55" w:rsidP="00442A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2906D423" w14:textId="77777777" w:rsidR="00911D55" w:rsidRPr="00420F53" w:rsidRDefault="00911D55" w:rsidP="00442A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11D55" w:rsidRPr="00420F53" w14:paraId="5C0FFE37" w14:textId="77777777" w:rsidTr="00442A43">
        <w:tc>
          <w:tcPr>
            <w:tcW w:w="902" w:type="dxa"/>
          </w:tcPr>
          <w:p w14:paraId="095F70B7" w14:textId="77777777" w:rsidR="00911D55" w:rsidRPr="00420F53" w:rsidRDefault="00911D55" w:rsidP="00442A4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2D73D31B" w14:textId="77777777" w:rsidR="00911D55" w:rsidRPr="00420F53" w:rsidRDefault="00911D55" w:rsidP="00442A43">
            <w:pPr>
              <w:spacing w:after="0" w:line="240" w:lineRule="auto"/>
              <w:ind w:right="-60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465F0">
              <w:rPr>
                <w:rFonts w:ascii="Times New Roman" w:hAnsi="Times New Roman"/>
                <w:sz w:val="24"/>
                <w:szCs w:val="24"/>
              </w:rPr>
              <w:t>What is register allocation?</w:t>
            </w:r>
          </w:p>
        </w:tc>
        <w:tc>
          <w:tcPr>
            <w:tcW w:w="947" w:type="dxa"/>
          </w:tcPr>
          <w:p w14:paraId="4F76763E" w14:textId="77777777" w:rsidR="00911D55" w:rsidRPr="00420F53" w:rsidRDefault="00911D55" w:rsidP="00442A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0EA314A6" w14:textId="77777777" w:rsidR="00911D55" w:rsidRPr="00420F53" w:rsidRDefault="00911D55" w:rsidP="00442A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215BDBE7" w14:textId="77777777" w:rsidR="00911D55" w:rsidRPr="00420F53" w:rsidRDefault="00911D55" w:rsidP="00442A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14:paraId="6C9860E4" w14:textId="77777777" w:rsidR="00911D55" w:rsidRPr="00420F53" w:rsidRDefault="00911D55" w:rsidP="00442A4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CC9EDA9" w14:textId="77777777" w:rsidR="00911D55" w:rsidRDefault="00911D55" w:rsidP="00442A43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136458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420F53">
        <w:rPr>
          <w:rFonts w:ascii="Times New Roman" w:eastAsia="Calibri" w:hAnsi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  <w:t xml:space="preserve">           </w:t>
      </w:r>
      <w:r w:rsidRPr="00420F53">
        <w:rPr>
          <w:rFonts w:ascii="Times New Roman" w:eastAsia="Calibri" w:hAnsi="Times New Roman"/>
          <w:b/>
          <w:sz w:val="24"/>
          <w:szCs w:val="24"/>
        </w:rPr>
        <w:t>5X10=50M</w:t>
      </w:r>
    </w:p>
    <w:p w14:paraId="59AF3659" w14:textId="77777777" w:rsidR="00911D55" w:rsidRPr="00420F53" w:rsidRDefault="00911D55" w:rsidP="00442A43">
      <w:pPr>
        <w:spacing w:after="0" w:line="240" w:lineRule="auto"/>
        <w:ind w:left="3600" w:firstLine="7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911D55" w:rsidRPr="00420F53" w14:paraId="67C14D29" w14:textId="77777777" w:rsidTr="00442A43">
        <w:tc>
          <w:tcPr>
            <w:tcW w:w="10780" w:type="dxa"/>
            <w:gridSpan w:val="5"/>
          </w:tcPr>
          <w:p w14:paraId="31C4D8E3" w14:textId="77777777" w:rsidR="00911D55" w:rsidRPr="00420F53" w:rsidRDefault="00911D55" w:rsidP="00442A43">
            <w:pPr>
              <w:spacing w:after="0" w:line="240" w:lineRule="auto"/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911D55" w:rsidRPr="00420F53" w14:paraId="3DC29339" w14:textId="77777777" w:rsidTr="00442A43">
        <w:tc>
          <w:tcPr>
            <w:tcW w:w="902" w:type="dxa"/>
          </w:tcPr>
          <w:p w14:paraId="7DBA0FC8" w14:textId="77777777" w:rsidR="00911D55" w:rsidRPr="00420F53" w:rsidRDefault="00911D55" w:rsidP="00442A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65FC6F74" w14:textId="77777777" w:rsidR="00911D55" w:rsidRPr="00420F53" w:rsidRDefault="00911D55" w:rsidP="00442A4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0465F0">
              <w:rPr>
                <w:rFonts w:ascii="Times New Roman" w:hAnsi="Times New Roman"/>
                <w:sz w:val="24"/>
                <w:szCs w:val="24"/>
              </w:rPr>
              <w:t>Construct NFA for ( a + b ) * a b and convert to DFA.</w:t>
            </w:r>
          </w:p>
        </w:tc>
        <w:tc>
          <w:tcPr>
            <w:tcW w:w="805" w:type="dxa"/>
          </w:tcPr>
          <w:p w14:paraId="204CA277" w14:textId="77777777" w:rsidR="00911D55" w:rsidRPr="00420F53" w:rsidRDefault="00911D55" w:rsidP="00442A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701633B" w14:textId="77777777" w:rsidR="00911D55" w:rsidRPr="00420F53" w:rsidRDefault="00911D55" w:rsidP="00442A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4B48AA85" w14:textId="77777777" w:rsidR="00911D55" w:rsidRPr="00420F53" w:rsidRDefault="00911D55" w:rsidP="00442A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11D55" w:rsidRPr="00420F53" w14:paraId="0C88E324" w14:textId="77777777" w:rsidTr="00442A43">
        <w:trPr>
          <w:trHeight w:val="329"/>
        </w:trPr>
        <w:tc>
          <w:tcPr>
            <w:tcW w:w="902" w:type="dxa"/>
          </w:tcPr>
          <w:p w14:paraId="6C96C28D" w14:textId="77777777" w:rsidR="00911D55" w:rsidRPr="00420F53" w:rsidRDefault="00911D55" w:rsidP="00442A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6EB29B0C" w14:textId="77777777" w:rsidR="00911D55" w:rsidRPr="00420F53" w:rsidRDefault="00911D55" w:rsidP="00442A4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0465F0">
              <w:rPr>
                <w:rFonts w:ascii="Times New Roman" w:hAnsi="Times New Roman"/>
                <w:sz w:val="24"/>
                <w:szCs w:val="24"/>
              </w:rPr>
              <w:t>Explain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Pumping Lemma and prove L = {a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b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465F0">
              <w:rPr>
                <w:rFonts w:ascii="Times New Roman" w:hAnsi="Times New Roman"/>
                <w:sz w:val="24"/>
                <w:szCs w:val="24"/>
              </w:rPr>
              <w:t>} is not regular.</w:t>
            </w:r>
          </w:p>
        </w:tc>
        <w:tc>
          <w:tcPr>
            <w:tcW w:w="805" w:type="dxa"/>
          </w:tcPr>
          <w:p w14:paraId="54F31711" w14:textId="77777777" w:rsidR="00911D55" w:rsidRPr="00420F53" w:rsidRDefault="00911D55" w:rsidP="00442A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CC8BCD3" w14:textId="77777777" w:rsidR="00911D55" w:rsidRPr="00420F53" w:rsidRDefault="00911D55" w:rsidP="00442A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0C008F5F" w14:textId="77777777" w:rsidR="00911D55" w:rsidRPr="00420F53" w:rsidRDefault="00911D55" w:rsidP="00442A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11D55" w:rsidRPr="00420F53" w14:paraId="6533624C" w14:textId="77777777" w:rsidTr="00442A43">
        <w:tc>
          <w:tcPr>
            <w:tcW w:w="10780" w:type="dxa"/>
            <w:gridSpan w:val="5"/>
          </w:tcPr>
          <w:p w14:paraId="7A7E9552" w14:textId="77777777" w:rsidR="00911D55" w:rsidRPr="00420F53" w:rsidRDefault="00911D55" w:rsidP="00442A4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911D55" w:rsidRPr="00420F53" w14:paraId="5C54C372" w14:textId="77777777" w:rsidTr="00442A43">
        <w:tc>
          <w:tcPr>
            <w:tcW w:w="902" w:type="dxa"/>
          </w:tcPr>
          <w:p w14:paraId="7F4EF305" w14:textId="77777777" w:rsidR="00911D55" w:rsidRPr="00420F53" w:rsidRDefault="00911D55" w:rsidP="00442A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12CDF8DC" w14:textId="77777777" w:rsidR="00911D55" w:rsidRPr="00420F53" w:rsidRDefault="00911D55" w:rsidP="00442A43">
            <w:pPr>
              <w:pStyle w:val="ListParagraph"/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0465F0">
              <w:rPr>
                <w:rFonts w:ascii="Times New Roman" w:hAnsi="Times New Roman"/>
                <w:sz w:val="24"/>
                <w:szCs w:val="24"/>
              </w:rPr>
              <w:t>Design DFA for strings ending with 01.</w:t>
            </w:r>
          </w:p>
        </w:tc>
        <w:tc>
          <w:tcPr>
            <w:tcW w:w="805" w:type="dxa"/>
          </w:tcPr>
          <w:p w14:paraId="02D0D516" w14:textId="77777777" w:rsidR="00911D55" w:rsidRPr="00420F53" w:rsidRDefault="00911D55" w:rsidP="00442A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208B5335" w14:textId="77777777" w:rsidR="00911D55" w:rsidRPr="00420F53" w:rsidRDefault="00911D55" w:rsidP="00442A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1C03E429" w14:textId="77777777" w:rsidR="00911D55" w:rsidRPr="00420F53" w:rsidRDefault="00911D55" w:rsidP="00442A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11D55" w:rsidRPr="00420F53" w14:paraId="7A2A6CC9" w14:textId="77777777" w:rsidTr="00442A43">
        <w:tc>
          <w:tcPr>
            <w:tcW w:w="10780" w:type="dxa"/>
            <w:gridSpan w:val="5"/>
          </w:tcPr>
          <w:p w14:paraId="3ADAE25A" w14:textId="77777777" w:rsidR="00911D55" w:rsidRPr="00420F53" w:rsidRDefault="00911D55" w:rsidP="00442A4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911D55" w:rsidRPr="00420F53" w14:paraId="2E86CDE7" w14:textId="77777777" w:rsidTr="00442A43">
        <w:tc>
          <w:tcPr>
            <w:tcW w:w="902" w:type="dxa"/>
          </w:tcPr>
          <w:p w14:paraId="489C4FE8" w14:textId="77777777" w:rsidR="00911D55" w:rsidRPr="00420F53" w:rsidRDefault="00911D55" w:rsidP="00442A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2FB25EE9" w14:textId="77777777" w:rsidR="00911D55" w:rsidRPr="00420F53" w:rsidRDefault="00911D55" w:rsidP="00442A4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0465F0">
              <w:rPr>
                <w:rFonts w:ascii="Times New Roman" w:hAnsi="Times New Roman"/>
                <w:sz w:val="24"/>
                <w:szCs w:val="24"/>
              </w:rPr>
              <w:t>Explain phases of compiler with diagram.</w:t>
            </w:r>
          </w:p>
        </w:tc>
        <w:tc>
          <w:tcPr>
            <w:tcW w:w="805" w:type="dxa"/>
          </w:tcPr>
          <w:p w14:paraId="68EFCC23" w14:textId="77777777" w:rsidR="00911D55" w:rsidRPr="00420F53" w:rsidRDefault="00911D55" w:rsidP="00442A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2773D18" w14:textId="77777777" w:rsidR="00911D55" w:rsidRPr="00420F53" w:rsidRDefault="00911D55" w:rsidP="00442A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436FAE84" w14:textId="77777777" w:rsidR="00911D55" w:rsidRPr="00420F53" w:rsidRDefault="00911D55" w:rsidP="00442A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11D55" w:rsidRPr="00420F53" w14:paraId="3016F6AF" w14:textId="77777777" w:rsidTr="00442A43">
        <w:tc>
          <w:tcPr>
            <w:tcW w:w="902" w:type="dxa"/>
          </w:tcPr>
          <w:p w14:paraId="0495E97E" w14:textId="77777777" w:rsidR="00911D55" w:rsidRPr="00420F53" w:rsidRDefault="00911D55" w:rsidP="00442A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062B40B2" w14:textId="77777777" w:rsidR="00911D55" w:rsidRPr="00420F53" w:rsidRDefault="00911D55" w:rsidP="00442A4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0465F0">
              <w:rPr>
                <w:rFonts w:ascii="Times New Roman" w:hAnsi="Times New Roman"/>
                <w:sz w:val="24"/>
                <w:szCs w:val="24"/>
              </w:rPr>
              <w:t>Construct parse tree for id + id * id.</w:t>
            </w:r>
          </w:p>
        </w:tc>
        <w:tc>
          <w:tcPr>
            <w:tcW w:w="805" w:type="dxa"/>
          </w:tcPr>
          <w:p w14:paraId="445DAFCD" w14:textId="77777777" w:rsidR="00911D55" w:rsidRPr="00420F53" w:rsidRDefault="00911D55" w:rsidP="00442A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92E1BB8" w14:textId="77777777" w:rsidR="00911D55" w:rsidRPr="00420F53" w:rsidRDefault="00911D55" w:rsidP="00442A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58EA5049" w14:textId="77777777" w:rsidR="00911D55" w:rsidRPr="00420F53" w:rsidRDefault="00911D55" w:rsidP="00442A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11D55" w:rsidRPr="00420F53" w14:paraId="019845C8" w14:textId="77777777" w:rsidTr="00442A43">
        <w:tc>
          <w:tcPr>
            <w:tcW w:w="10780" w:type="dxa"/>
            <w:gridSpan w:val="5"/>
          </w:tcPr>
          <w:p w14:paraId="7C025C35" w14:textId="77777777" w:rsidR="00911D55" w:rsidRPr="00420F53" w:rsidRDefault="00911D55" w:rsidP="00442A4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911D55" w:rsidRPr="00420F53" w14:paraId="11A0EC3A" w14:textId="77777777" w:rsidTr="00442A43">
        <w:tc>
          <w:tcPr>
            <w:tcW w:w="902" w:type="dxa"/>
          </w:tcPr>
          <w:p w14:paraId="49B9CC1E" w14:textId="77777777" w:rsidR="00911D55" w:rsidRPr="00420F53" w:rsidRDefault="00911D55" w:rsidP="00442A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77D87928" w14:textId="77777777" w:rsidR="00911D55" w:rsidRDefault="00911D55" w:rsidP="00442A4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70FF">
              <w:rPr>
                <w:rFonts w:ascii="Times New Roman" w:hAnsi="Times New Roman"/>
                <w:sz w:val="24"/>
                <w:szCs w:val="24"/>
              </w:rPr>
              <w:t>Eli</w:t>
            </w:r>
            <w:r>
              <w:rPr>
                <w:rFonts w:ascii="Times New Roman" w:hAnsi="Times New Roman"/>
                <w:sz w:val="24"/>
                <w:szCs w:val="24"/>
              </w:rPr>
              <w:t>minate left recursion from the following</w:t>
            </w:r>
            <w:r w:rsidRPr="00EB70FF">
              <w:rPr>
                <w:rFonts w:ascii="Times New Roman" w:hAnsi="Times New Roman"/>
                <w:sz w:val="24"/>
                <w:szCs w:val="24"/>
              </w:rPr>
              <w:t xml:space="preserve"> grammar.</w:t>
            </w:r>
          </w:p>
          <w:p w14:paraId="46ACEC2A" w14:textId="77777777" w:rsidR="00911D55" w:rsidRPr="00DE155D" w:rsidRDefault="00911D55" w:rsidP="00442A43">
            <w:pPr>
              <w:pStyle w:val="ListParagraph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DE155D">
              <w:rPr>
                <w:rFonts w:ascii="Times New Roman" w:hAnsi="Times New Roman"/>
                <w:sz w:val="24"/>
                <w:szCs w:val="24"/>
              </w:rPr>
              <w:t>E  → E + T | T</w:t>
            </w:r>
          </w:p>
          <w:p w14:paraId="72ECF22D" w14:textId="77777777" w:rsidR="00911D55" w:rsidRPr="00DE155D" w:rsidRDefault="00911D55" w:rsidP="00442A43">
            <w:pPr>
              <w:pStyle w:val="ListParagraph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DE155D">
              <w:rPr>
                <w:rFonts w:ascii="Times New Roman" w:hAnsi="Times New Roman"/>
                <w:sz w:val="24"/>
                <w:szCs w:val="24"/>
              </w:rPr>
              <w:t>T  → T * F | F</w:t>
            </w:r>
          </w:p>
          <w:p w14:paraId="0713B045" w14:textId="77777777" w:rsidR="00911D55" w:rsidRPr="00EB70FF" w:rsidRDefault="00911D55" w:rsidP="00442A43">
            <w:pPr>
              <w:pStyle w:val="ListParagraph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DE155D">
              <w:rPr>
                <w:rFonts w:ascii="Times New Roman" w:hAnsi="Times New Roman"/>
                <w:sz w:val="24"/>
                <w:szCs w:val="24"/>
              </w:rPr>
              <w:t>F  → ( E ) | id</w:t>
            </w:r>
          </w:p>
        </w:tc>
        <w:tc>
          <w:tcPr>
            <w:tcW w:w="805" w:type="dxa"/>
          </w:tcPr>
          <w:p w14:paraId="195E0DBA" w14:textId="77777777" w:rsidR="00911D55" w:rsidRPr="00420F53" w:rsidRDefault="00911D55" w:rsidP="00442A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841570F" w14:textId="77777777" w:rsidR="00911D55" w:rsidRPr="00420F53" w:rsidRDefault="00911D55" w:rsidP="00442A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0DB5C706" w14:textId="77777777" w:rsidR="00911D55" w:rsidRPr="00420F53" w:rsidRDefault="00911D55" w:rsidP="00442A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11D55" w:rsidRPr="00420F53" w14:paraId="58C9AC40" w14:textId="77777777" w:rsidTr="00442A43">
        <w:tc>
          <w:tcPr>
            <w:tcW w:w="902" w:type="dxa"/>
          </w:tcPr>
          <w:p w14:paraId="659325A4" w14:textId="77777777" w:rsidR="00911D55" w:rsidRPr="00420F53" w:rsidRDefault="00911D55" w:rsidP="00442A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5917E3BC" w14:textId="77777777" w:rsidR="00911D55" w:rsidRDefault="00911D55" w:rsidP="00442A4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</w:pPr>
            <w:r w:rsidRPr="00EB70FF">
              <w:rPr>
                <w:rFonts w:ascii="Times New Roman" w:hAnsi="Times New Roman"/>
                <w:sz w:val="24"/>
                <w:szCs w:val="24"/>
              </w:rPr>
              <w:t>Construct LL(1) table for 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B70FF">
              <w:rPr>
                <w:rFonts w:ascii="Times New Roman" w:hAnsi="Times New Roman"/>
                <w:sz w:val="24"/>
                <w:szCs w:val="24"/>
              </w:rPr>
              <w:t>→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B70FF">
              <w:rPr>
                <w:rFonts w:ascii="Times New Roman" w:hAnsi="Times New Roman"/>
                <w:sz w:val="24"/>
                <w:szCs w:val="24"/>
              </w:rPr>
              <w:t>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B70FF">
              <w:rPr>
                <w:rFonts w:ascii="Times New Roman" w:hAnsi="Times New Roman"/>
                <w:sz w:val="24"/>
                <w:szCs w:val="24"/>
              </w:rPr>
              <w:t>A, 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B70FF">
              <w:rPr>
                <w:rFonts w:ascii="Times New Roman" w:hAnsi="Times New Roman"/>
                <w:sz w:val="24"/>
                <w:szCs w:val="24"/>
              </w:rPr>
              <w:t>→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B70FF">
              <w:rPr>
                <w:rFonts w:ascii="Times New Roman" w:hAnsi="Times New Roman"/>
                <w:sz w:val="24"/>
                <w:szCs w:val="24"/>
              </w:rPr>
              <w:t>b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B70FF">
              <w:rPr>
                <w:rFonts w:ascii="Times New Roman" w:hAnsi="Times New Roman"/>
                <w:sz w:val="24"/>
                <w:szCs w:val="24"/>
              </w:rPr>
              <w:t>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B70FF">
              <w:rPr>
                <w:rFonts w:ascii="Times New Roman" w:hAnsi="Times New Roman"/>
                <w:sz w:val="24"/>
                <w:szCs w:val="24"/>
              </w:rPr>
              <w:t>|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B70FF">
              <w:rPr>
                <w:rFonts w:ascii="Times New Roman" w:hAnsi="Times New Roman"/>
                <w:sz w:val="24"/>
                <w:szCs w:val="24"/>
              </w:rPr>
              <w:t>ε.</w:t>
            </w:r>
          </w:p>
        </w:tc>
        <w:tc>
          <w:tcPr>
            <w:tcW w:w="805" w:type="dxa"/>
          </w:tcPr>
          <w:p w14:paraId="0488975D" w14:textId="77777777" w:rsidR="00911D55" w:rsidRPr="00420F53" w:rsidRDefault="00911D55" w:rsidP="00442A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7238C20" w14:textId="77777777" w:rsidR="00911D55" w:rsidRPr="00420F53" w:rsidRDefault="00911D55" w:rsidP="00442A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79C36A15" w14:textId="77777777" w:rsidR="00911D55" w:rsidRPr="00420F53" w:rsidRDefault="00911D55" w:rsidP="00442A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11D55" w:rsidRPr="00420F53" w14:paraId="383CBB67" w14:textId="77777777" w:rsidTr="00442A43">
        <w:tc>
          <w:tcPr>
            <w:tcW w:w="10780" w:type="dxa"/>
            <w:gridSpan w:val="5"/>
          </w:tcPr>
          <w:p w14:paraId="4BE20092" w14:textId="77777777" w:rsidR="00911D55" w:rsidRPr="00420F53" w:rsidRDefault="00911D55" w:rsidP="00442A4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911D55" w:rsidRPr="00420F53" w14:paraId="420E594D" w14:textId="77777777" w:rsidTr="00442A43">
        <w:tc>
          <w:tcPr>
            <w:tcW w:w="902" w:type="dxa"/>
          </w:tcPr>
          <w:p w14:paraId="0CEE3A82" w14:textId="77777777" w:rsidR="00911D55" w:rsidRPr="00420F53" w:rsidRDefault="00911D55" w:rsidP="00442A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2A4749C5" w14:textId="77777777" w:rsidR="00911D55" w:rsidRPr="00420F53" w:rsidRDefault="00911D55" w:rsidP="00442A4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EB70FF">
              <w:rPr>
                <w:rFonts w:ascii="Times New Roman" w:hAnsi="Times New Roman"/>
                <w:sz w:val="24"/>
                <w:szCs w:val="24"/>
              </w:rPr>
              <w:t>Differentiate S-attributed and L-attributed grammars.</w:t>
            </w:r>
          </w:p>
        </w:tc>
        <w:tc>
          <w:tcPr>
            <w:tcW w:w="805" w:type="dxa"/>
          </w:tcPr>
          <w:p w14:paraId="0BE5DB6B" w14:textId="77777777" w:rsidR="00911D55" w:rsidRPr="00420F53" w:rsidRDefault="00911D55" w:rsidP="00442A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C1F4AFA" w14:textId="77777777" w:rsidR="00911D55" w:rsidRPr="00420F53" w:rsidRDefault="00911D55" w:rsidP="00442A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278C07A7" w14:textId="77777777" w:rsidR="00911D55" w:rsidRPr="00420F53" w:rsidRDefault="00911D55" w:rsidP="00442A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11D55" w:rsidRPr="00420F53" w14:paraId="62B60C3E" w14:textId="77777777" w:rsidTr="00442A43">
        <w:tc>
          <w:tcPr>
            <w:tcW w:w="902" w:type="dxa"/>
          </w:tcPr>
          <w:p w14:paraId="3B84AB53" w14:textId="77777777" w:rsidR="00911D55" w:rsidRPr="00420F53" w:rsidRDefault="00911D55" w:rsidP="00442A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6BAD6C83" w14:textId="77777777" w:rsidR="00911D55" w:rsidRPr="00420F53" w:rsidRDefault="00911D55" w:rsidP="00442A4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EB70FF">
              <w:rPr>
                <w:rFonts w:ascii="Times New Roman" w:hAnsi="Times New Roman"/>
                <w:sz w:val="24"/>
                <w:szCs w:val="24"/>
              </w:rPr>
              <w:t>Generate three-address code for a = b * c + d * e.</w:t>
            </w:r>
          </w:p>
        </w:tc>
        <w:tc>
          <w:tcPr>
            <w:tcW w:w="805" w:type="dxa"/>
          </w:tcPr>
          <w:p w14:paraId="7728C3DD" w14:textId="77777777" w:rsidR="00911D55" w:rsidRPr="00420F53" w:rsidRDefault="00911D55" w:rsidP="00442A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1EEF33D" w14:textId="77777777" w:rsidR="00911D55" w:rsidRPr="00420F53" w:rsidRDefault="00911D55" w:rsidP="00442A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76F65209" w14:textId="77777777" w:rsidR="00911D55" w:rsidRPr="00420F53" w:rsidRDefault="00911D55" w:rsidP="00442A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11D55" w:rsidRPr="00420F53" w14:paraId="1A0C61A5" w14:textId="77777777" w:rsidTr="00442A43">
        <w:tc>
          <w:tcPr>
            <w:tcW w:w="10780" w:type="dxa"/>
            <w:gridSpan w:val="5"/>
          </w:tcPr>
          <w:p w14:paraId="7D0092CB" w14:textId="77777777" w:rsidR="00911D55" w:rsidRPr="00420F53" w:rsidRDefault="00911D55" w:rsidP="00442A4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911D55" w:rsidRPr="00420F53" w14:paraId="656DFD02" w14:textId="77777777" w:rsidTr="00442A43">
        <w:trPr>
          <w:trHeight w:val="70"/>
        </w:trPr>
        <w:tc>
          <w:tcPr>
            <w:tcW w:w="902" w:type="dxa"/>
          </w:tcPr>
          <w:p w14:paraId="680ABFFF" w14:textId="77777777" w:rsidR="00911D55" w:rsidRPr="00420F53" w:rsidRDefault="00911D55" w:rsidP="00442A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7F74774B" w14:textId="77777777" w:rsidR="00911D55" w:rsidRPr="00420F53" w:rsidRDefault="00911D55" w:rsidP="00442A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70FF">
              <w:rPr>
                <w:rFonts w:ascii="Times New Roman" w:hAnsi="Times New Roman"/>
                <w:sz w:val="24"/>
                <w:szCs w:val="24"/>
              </w:rPr>
              <w:t xml:space="preserve">Construct </w:t>
            </w:r>
            <w:r w:rsidRPr="00DE155D">
              <w:rPr>
                <w:rFonts w:ascii="Times New Roman" w:hAnsi="Times New Roman"/>
                <w:sz w:val="24"/>
                <w:szCs w:val="24"/>
              </w:rPr>
              <w:t>Abstract Syntax Tree</w:t>
            </w:r>
            <w:r>
              <w:t xml:space="preserve"> </w:t>
            </w:r>
            <w:r w:rsidRPr="00EB70FF">
              <w:rPr>
                <w:rFonts w:ascii="Times New Roman" w:hAnsi="Times New Roman"/>
                <w:sz w:val="24"/>
                <w:szCs w:val="24"/>
              </w:rPr>
              <w:t>and intermediate code for if-else statement.</w:t>
            </w:r>
          </w:p>
        </w:tc>
        <w:tc>
          <w:tcPr>
            <w:tcW w:w="805" w:type="dxa"/>
          </w:tcPr>
          <w:p w14:paraId="32117A66" w14:textId="77777777" w:rsidR="00911D55" w:rsidRPr="00420F53" w:rsidRDefault="00911D55" w:rsidP="00442A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63916229" w14:textId="77777777" w:rsidR="00911D55" w:rsidRPr="00420F53" w:rsidRDefault="00911D55" w:rsidP="00442A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5B6FA732" w14:textId="77777777" w:rsidR="00911D55" w:rsidRPr="00420F53" w:rsidRDefault="00911D55" w:rsidP="00442A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11D55" w:rsidRPr="00420F53" w14:paraId="7E2A8E67" w14:textId="77777777" w:rsidTr="00442A43">
        <w:tc>
          <w:tcPr>
            <w:tcW w:w="10780" w:type="dxa"/>
            <w:gridSpan w:val="5"/>
          </w:tcPr>
          <w:p w14:paraId="47901962" w14:textId="77777777" w:rsidR="00911D55" w:rsidRPr="00420F53" w:rsidRDefault="00911D55" w:rsidP="00442A4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911D55" w:rsidRPr="00420F53" w14:paraId="1814B03B" w14:textId="77777777" w:rsidTr="00442A43">
        <w:tc>
          <w:tcPr>
            <w:tcW w:w="902" w:type="dxa"/>
          </w:tcPr>
          <w:p w14:paraId="41A60266" w14:textId="77777777" w:rsidR="00911D55" w:rsidRPr="00420F53" w:rsidRDefault="00911D55" w:rsidP="00442A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</w:tcPr>
          <w:p w14:paraId="18B6DBFF" w14:textId="77777777" w:rsidR="00911D55" w:rsidRPr="00420F53" w:rsidRDefault="00911D55" w:rsidP="00442A4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EB70FF">
              <w:rPr>
                <w:rFonts w:ascii="Times New Roman" w:hAnsi="Times New Roman"/>
                <w:sz w:val="24"/>
                <w:szCs w:val="24"/>
              </w:rPr>
              <w:t>Explain activation record.</w:t>
            </w:r>
          </w:p>
        </w:tc>
        <w:tc>
          <w:tcPr>
            <w:tcW w:w="805" w:type="dxa"/>
          </w:tcPr>
          <w:p w14:paraId="3A22906A" w14:textId="77777777" w:rsidR="00911D55" w:rsidRPr="00420F53" w:rsidRDefault="00911D55" w:rsidP="00442A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B0B16FC" w14:textId="77777777" w:rsidR="00911D55" w:rsidRPr="00420F53" w:rsidRDefault="00911D55" w:rsidP="00442A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537DB1A4" w14:textId="77777777" w:rsidR="00911D55" w:rsidRPr="00420F53" w:rsidRDefault="00911D55" w:rsidP="00442A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11D55" w:rsidRPr="00420F53" w14:paraId="13806F16" w14:textId="77777777" w:rsidTr="00442A43">
        <w:tc>
          <w:tcPr>
            <w:tcW w:w="902" w:type="dxa"/>
          </w:tcPr>
          <w:p w14:paraId="6CB97E21" w14:textId="77777777" w:rsidR="00911D55" w:rsidRPr="00420F53" w:rsidRDefault="00911D55" w:rsidP="00442A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2328A8C2" w14:textId="77777777" w:rsidR="00911D55" w:rsidRDefault="00911D55" w:rsidP="00442A4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Optimize the following</w:t>
            </w:r>
            <w:r w:rsidRPr="00EB70FF">
              <w:rPr>
                <w:rFonts w:ascii="Times New Roman" w:hAnsi="Times New Roman"/>
                <w:sz w:val="24"/>
                <w:szCs w:val="24"/>
              </w:rPr>
              <w:t xml:space="preserve"> basic block using common subexpression elimination.</w:t>
            </w:r>
          </w:p>
          <w:p w14:paraId="69DEDC30" w14:textId="77777777" w:rsidR="00911D55" w:rsidRPr="00DE155D" w:rsidRDefault="00911D55" w:rsidP="00442A43">
            <w:pPr>
              <w:pStyle w:val="ListParagraph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DE155D">
              <w:rPr>
                <w:rFonts w:ascii="Times New Roman" w:hAnsi="Times New Roman"/>
                <w:sz w:val="24"/>
                <w:szCs w:val="24"/>
              </w:rPr>
              <w:t>t1 = a + b</w:t>
            </w:r>
          </w:p>
          <w:p w14:paraId="25B202BE" w14:textId="77777777" w:rsidR="00911D55" w:rsidRPr="00DE155D" w:rsidRDefault="00911D55" w:rsidP="00442A43">
            <w:pPr>
              <w:pStyle w:val="ListParagraph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DE155D">
              <w:rPr>
                <w:rFonts w:ascii="Times New Roman" w:hAnsi="Times New Roman"/>
                <w:sz w:val="24"/>
                <w:szCs w:val="24"/>
              </w:rPr>
              <w:t>t2 = c - d</w:t>
            </w:r>
          </w:p>
          <w:p w14:paraId="391FFCAE" w14:textId="77777777" w:rsidR="00911D55" w:rsidRPr="00DE155D" w:rsidRDefault="00911D55" w:rsidP="00442A43">
            <w:pPr>
              <w:pStyle w:val="ListParagraph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DE155D">
              <w:rPr>
                <w:rFonts w:ascii="Times New Roman" w:hAnsi="Times New Roman"/>
                <w:sz w:val="24"/>
                <w:szCs w:val="24"/>
              </w:rPr>
              <w:t>t3 = a + b</w:t>
            </w:r>
          </w:p>
          <w:p w14:paraId="1B2D67E5" w14:textId="77777777" w:rsidR="00911D55" w:rsidRPr="00DE155D" w:rsidRDefault="00911D55" w:rsidP="00442A43">
            <w:pPr>
              <w:pStyle w:val="ListParagraph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DE155D">
              <w:rPr>
                <w:rFonts w:ascii="Times New Roman" w:hAnsi="Times New Roman"/>
                <w:sz w:val="24"/>
                <w:szCs w:val="24"/>
              </w:rPr>
              <w:t>t4 = t3 * e</w:t>
            </w:r>
          </w:p>
          <w:p w14:paraId="37F77703" w14:textId="77777777" w:rsidR="00911D55" w:rsidRPr="00DE155D" w:rsidRDefault="00911D55" w:rsidP="00442A43">
            <w:pPr>
              <w:pStyle w:val="ListParagraph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DE155D">
              <w:rPr>
                <w:rFonts w:ascii="Times New Roman" w:hAnsi="Times New Roman"/>
                <w:sz w:val="24"/>
                <w:szCs w:val="24"/>
              </w:rPr>
              <w:t>t5 = c - d</w:t>
            </w:r>
          </w:p>
          <w:p w14:paraId="2B9D781F" w14:textId="77777777" w:rsidR="00911D55" w:rsidRPr="00DE155D" w:rsidRDefault="00911D55" w:rsidP="00442A43">
            <w:pPr>
              <w:pStyle w:val="ListParagraph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DE155D">
              <w:rPr>
                <w:rFonts w:ascii="Times New Roman" w:hAnsi="Times New Roman"/>
                <w:sz w:val="24"/>
                <w:szCs w:val="24"/>
              </w:rPr>
              <w:t>t6 = t5 + t1</w:t>
            </w:r>
          </w:p>
          <w:p w14:paraId="5316026B" w14:textId="77777777" w:rsidR="00911D55" w:rsidRPr="00420F53" w:rsidRDefault="00911D55" w:rsidP="00442A43">
            <w:pPr>
              <w:pStyle w:val="ListParagraph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DE155D">
              <w:rPr>
                <w:rFonts w:ascii="Times New Roman" w:hAnsi="Times New Roman"/>
                <w:sz w:val="24"/>
                <w:szCs w:val="24"/>
              </w:rPr>
              <w:t>t7 = t6 * t2</w:t>
            </w:r>
          </w:p>
        </w:tc>
        <w:tc>
          <w:tcPr>
            <w:tcW w:w="805" w:type="dxa"/>
          </w:tcPr>
          <w:p w14:paraId="0E67B5D0" w14:textId="77777777" w:rsidR="00911D55" w:rsidRPr="00420F53" w:rsidRDefault="00911D55" w:rsidP="00442A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BB6B877" w14:textId="77777777" w:rsidR="00911D55" w:rsidRPr="00420F53" w:rsidRDefault="00911D55" w:rsidP="00442A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6BCF8724" w14:textId="77777777" w:rsidR="00911D55" w:rsidRPr="00420F53" w:rsidRDefault="00911D55" w:rsidP="00442A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11D55" w:rsidRPr="00420F53" w14:paraId="41E61F06" w14:textId="77777777" w:rsidTr="00442A43">
        <w:tc>
          <w:tcPr>
            <w:tcW w:w="10780" w:type="dxa"/>
            <w:gridSpan w:val="5"/>
          </w:tcPr>
          <w:p w14:paraId="41324DF9" w14:textId="77777777" w:rsidR="00911D55" w:rsidRPr="00420F53" w:rsidRDefault="00911D55" w:rsidP="00442A4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911D55" w:rsidRPr="00420F53" w14:paraId="16D771DE" w14:textId="77777777" w:rsidTr="00442A43">
        <w:tc>
          <w:tcPr>
            <w:tcW w:w="902" w:type="dxa"/>
          </w:tcPr>
          <w:p w14:paraId="344113A7" w14:textId="77777777" w:rsidR="00911D55" w:rsidRPr="00420F53" w:rsidRDefault="00911D55" w:rsidP="00442A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</w:tcPr>
          <w:p w14:paraId="3F9BCBC7" w14:textId="77777777" w:rsidR="00911D55" w:rsidRPr="00420F53" w:rsidRDefault="00911D55" w:rsidP="00442A4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EB70FF">
              <w:rPr>
                <w:rFonts w:ascii="Times New Roman" w:hAnsi="Times New Roman"/>
                <w:sz w:val="24"/>
                <w:szCs w:val="24"/>
              </w:rPr>
              <w:t>Explain static, stack and heap allocation.</w:t>
            </w:r>
          </w:p>
        </w:tc>
        <w:tc>
          <w:tcPr>
            <w:tcW w:w="805" w:type="dxa"/>
          </w:tcPr>
          <w:p w14:paraId="56E57087" w14:textId="77777777" w:rsidR="00911D55" w:rsidRPr="00420F53" w:rsidRDefault="00911D55" w:rsidP="00442A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420F53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3B1ABFB6" w14:textId="77777777" w:rsidR="00911D55" w:rsidRPr="00420F53" w:rsidRDefault="00911D55" w:rsidP="00442A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0C398CB3" w14:textId="77777777" w:rsidR="00911D55" w:rsidRPr="00420F53" w:rsidRDefault="00911D55" w:rsidP="00442A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11D55" w:rsidRPr="00420F53" w14:paraId="6F875681" w14:textId="77777777" w:rsidTr="00442A43">
        <w:tc>
          <w:tcPr>
            <w:tcW w:w="902" w:type="dxa"/>
          </w:tcPr>
          <w:p w14:paraId="62380606" w14:textId="77777777" w:rsidR="00911D55" w:rsidRPr="00420F53" w:rsidRDefault="00911D55" w:rsidP="00442A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1A4BECBF" w14:textId="77777777" w:rsidR="00911D55" w:rsidRPr="00EB70FF" w:rsidRDefault="00911D55" w:rsidP="00442A4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Explain peephole optimization with example. </w:t>
            </w:r>
          </w:p>
        </w:tc>
        <w:tc>
          <w:tcPr>
            <w:tcW w:w="805" w:type="dxa"/>
          </w:tcPr>
          <w:p w14:paraId="6DC629AF" w14:textId="77777777" w:rsidR="00911D55" w:rsidRPr="00420F53" w:rsidRDefault="00911D55" w:rsidP="00442A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63A17A8" w14:textId="77777777" w:rsidR="00911D55" w:rsidRPr="00420F53" w:rsidRDefault="00911D55" w:rsidP="00442A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5DAA7640" w14:textId="77777777" w:rsidR="00911D55" w:rsidRPr="00420F53" w:rsidRDefault="00911D55" w:rsidP="00442A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11D55" w:rsidRPr="00420F53" w14:paraId="66D9942E" w14:textId="77777777" w:rsidTr="00442A43">
        <w:tc>
          <w:tcPr>
            <w:tcW w:w="10780" w:type="dxa"/>
            <w:gridSpan w:val="5"/>
          </w:tcPr>
          <w:p w14:paraId="360E8A3A" w14:textId="77777777" w:rsidR="00911D55" w:rsidRPr="00420F53" w:rsidRDefault="00911D55" w:rsidP="00442A4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911D55" w:rsidRPr="00420F53" w14:paraId="6BDF8807" w14:textId="77777777" w:rsidTr="00442A43">
        <w:trPr>
          <w:trHeight w:val="123"/>
        </w:trPr>
        <w:tc>
          <w:tcPr>
            <w:tcW w:w="902" w:type="dxa"/>
          </w:tcPr>
          <w:p w14:paraId="4416A2FE" w14:textId="77777777" w:rsidR="00911D55" w:rsidRPr="00420F53" w:rsidRDefault="00911D55" w:rsidP="00442A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62" w:type="dxa"/>
          </w:tcPr>
          <w:p w14:paraId="3377D4E6" w14:textId="77777777" w:rsidR="00911D55" w:rsidRPr="00BC2E17" w:rsidRDefault="00911D55" w:rsidP="00442A4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2E17">
              <w:rPr>
                <w:rFonts w:ascii="Times New Roman" w:hAnsi="Times New Roman"/>
                <w:sz w:val="24"/>
                <w:szCs w:val="24"/>
              </w:rPr>
              <w:t>Explain code generation algorithm.</w:t>
            </w:r>
          </w:p>
        </w:tc>
        <w:tc>
          <w:tcPr>
            <w:tcW w:w="805" w:type="dxa"/>
          </w:tcPr>
          <w:p w14:paraId="172F413E" w14:textId="77777777" w:rsidR="00911D55" w:rsidRPr="00420F53" w:rsidRDefault="00911D55" w:rsidP="00442A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AE69828" w14:textId="77777777" w:rsidR="00911D55" w:rsidRPr="00420F53" w:rsidRDefault="00911D55" w:rsidP="00442A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4B67E596" w14:textId="77777777" w:rsidR="00911D55" w:rsidRPr="00420F53" w:rsidRDefault="00911D55" w:rsidP="00442A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11D55" w:rsidRPr="00420F53" w14:paraId="1A8D06CB" w14:textId="77777777" w:rsidTr="00442A43">
        <w:tc>
          <w:tcPr>
            <w:tcW w:w="902" w:type="dxa"/>
          </w:tcPr>
          <w:p w14:paraId="79725AE4" w14:textId="77777777" w:rsidR="00911D55" w:rsidRPr="00420F53" w:rsidRDefault="00911D55" w:rsidP="00442A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3315E1D4" w14:textId="77777777" w:rsidR="00911D55" w:rsidRDefault="00911D55" w:rsidP="00442A4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EB70FF">
              <w:rPr>
                <w:rFonts w:ascii="Times New Roman" w:hAnsi="Times New Roman"/>
                <w:sz w:val="24"/>
                <w:szCs w:val="24"/>
              </w:rPr>
              <w:t>Construct DAG for given block and identify common subexpressions.</w:t>
            </w:r>
          </w:p>
          <w:p w14:paraId="69854560" w14:textId="77777777" w:rsidR="00911D55" w:rsidRPr="00420F53" w:rsidRDefault="00911D55" w:rsidP="00442A43">
            <w:pPr>
              <w:pStyle w:val="ListParagraph"/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t>t1 = a + b</w:t>
            </w:r>
            <w:r>
              <w:br/>
              <w:t>t2 = a + b</w:t>
            </w:r>
            <w:r>
              <w:br/>
              <w:t>t3 = t1 - c</w:t>
            </w:r>
            <w:r>
              <w:br/>
              <w:t>t4 = t2 - c</w:t>
            </w:r>
            <w:r>
              <w:br/>
              <w:t>t5 = t3 * d</w:t>
            </w:r>
            <w:r>
              <w:br/>
              <w:t>t6 = t4 * d</w:t>
            </w:r>
            <w:r>
              <w:br/>
              <w:t>t7 = t5 + e</w:t>
            </w:r>
          </w:p>
        </w:tc>
        <w:tc>
          <w:tcPr>
            <w:tcW w:w="805" w:type="dxa"/>
          </w:tcPr>
          <w:p w14:paraId="38C35907" w14:textId="77777777" w:rsidR="00911D55" w:rsidRPr="00420F53" w:rsidRDefault="00911D55" w:rsidP="00442A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93B43A0" w14:textId="77777777" w:rsidR="00911D55" w:rsidRPr="00420F53" w:rsidRDefault="00911D55" w:rsidP="00442A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319E220C" w14:textId="77777777" w:rsidR="00911D55" w:rsidRPr="00420F53" w:rsidRDefault="00911D55" w:rsidP="00442A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11D55" w:rsidRPr="00420F53" w14:paraId="54F0C24B" w14:textId="77777777" w:rsidTr="00442A43">
        <w:tc>
          <w:tcPr>
            <w:tcW w:w="10780" w:type="dxa"/>
            <w:gridSpan w:val="5"/>
          </w:tcPr>
          <w:p w14:paraId="2F4A6AD2" w14:textId="77777777" w:rsidR="00911D55" w:rsidRPr="00420F53" w:rsidRDefault="00911D55" w:rsidP="00442A4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911D55" w:rsidRPr="00420F53" w14:paraId="378FCA94" w14:textId="77777777" w:rsidTr="00442A43">
        <w:tc>
          <w:tcPr>
            <w:tcW w:w="902" w:type="dxa"/>
          </w:tcPr>
          <w:p w14:paraId="335AA671" w14:textId="77777777" w:rsidR="00911D55" w:rsidRPr="00420F53" w:rsidRDefault="00911D55" w:rsidP="00442A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37B005CF" w14:textId="77777777" w:rsidR="00911D55" w:rsidRPr="00420F53" w:rsidRDefault="00911D55" w:rsidP="00442A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70FF">
              <w:rPr>
                <w:rFonts w:ascii="Times New Roman" w:hAnsi="Times New Roman"/>
                <w:sz w:val="24"/>
                <w:szCs w:val="24"/>
              </w:rPr>
              <w:t>Generate target code for x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B70FF">
              <w:rPr>
                <w:rFonts w:ascii="Times New Roman" w:hAnsi="Times New Roman"/>
                <w:sz w:val="24"/>
                <w:szCs w:val="24"/>
              </w:rPr>
              <w:t>=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B70FF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B70FF">
              <w:rPr>
                <w:rFonts w:ascii="Times New Roman" w:hAnsi="Times New Roman"/>
                <w:sz w:val="24"/>
                <w:szCs w:val="24"/>
              </w:rPr>
              <w:t>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B70FF">
              <w:rPr>
                <w:rFonts w:ascii="Times New Roman" w:hAnsi="Times New Roman"/>
                <w:sz w:val="24"/>
                <w:szCs w:val="24"/>
              </w:rPr>
              <w:t>+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B70FF">
              <w:rPr>
                <w:rFonts w:ascii="Times New Roman" w:hAnsi="Times New Roman"/>
                <w:sz w:val="24"/>
                <w:szCs w:val="24"/>
              </w:rPr>
              <w:t>b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B70FF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B70FF">
              <w:rPr>
                <w:rFonts w:ascii="Times New Roman" w:hAnsi="Times New Roman"/>
                <w:sz w:val="24"/>
                <w:szCs w:val="24"/>
              </w:rPr>
              <w:t>*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B70FF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B70FF">
              <w:rPr>
                <w:rFonts w:ascii="Times New Roman" w:hAnsi="Times New Roman"/>
                <w:sz w:val="24"/>
                <w:szCs w:val="24"/>
              </w:rPr>
              <w:t>c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B70FF">
              <w:rPr>
                <w:rFonts w:ascii="Times New Roman" w:hAnsi="Times New Roman"/>
                <w:sz w:val="24"/>
                <w:szCs w:val="24"/>
              </w:rPr>
              <w:t>+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B70FF">
              <w:rPr>
                <w:rFonts w:ascii="Times New Roman" w:hAnsi="Times New Roman"/>
                <w:sz w:val="24"/>
                <w:szCs w:val="24"/>
              </w:rPr>
              <w:t>d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B70FF">
              <w:rPr>
                <w:rFonts w:ascii="Times New Roman" w:hAnsi="Times New Roman"/>
                <w:sz w:val="24"/>
                <w:szCs w:val="24"/>
              </w:rPr>
              <w:t>) using two registers.</w:t>
            </w:r>
          </w:p>
        </w:tc>
        <w:tc>
          <w:tcPr>
            <w:tcW w:w="805" w:type="dxa"/>
          </w:tcPr>
          <w:p w14:paraId="76DB97FC" w14:textId="77777777" w:rsidR="00911D55" w:rsidRPr="00420F53" w:rsidRDefault="00911D55" w:rsidP="00442A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61628AD1" w14:textId="77777777" w:rsidR="00911D55" w:rsidRPr="00420F53" w:rsidRDefault="00911D55" w:rsidP="00442A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1C745FE6" w14:textId="77777777" w:rsidR="00911D55" w:rsidRPr="00420F53" w:rsidRDefault="00911D55" w:rsidP="00442A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14:paraId="225B694F" w14:textId="77777777" w:rsidR="00911D55" w:rsidRPr="00420F53" w:rsidRDefault="00911D55" w:rsidP="00442A4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7E3B180" w14:textId="77777777" w:rsidR="00911D55" w:rsidRPr="00420F53" w:rsidRDefault="00911D55" w:rsidP="00442A4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20F53">
        <w:rPr>
          <w:rFonts w:ascii="Times New Roman" w:hAnsi="Times New Roman"/>
          <w:sz w:val="24"/>
          <w:szCs w:val="24"/>
        </w:rPr>
        <w:t>****</w:t>
      </w:r>
    </w:p>
    <w:p w14:paraId="5430F77A" w14:textId="77777777" w:rsidR="00FA77D4" w:rsidRDefault="00FA77D4"/>
    <w:sectPr w:rsidR="00FA77D4" w:rsidSect="00442A43">
      <w:footerReference w:type="default" r:id="rId7"/>
      <w:pgSz w:w="11906" w:h="16838"/>
      <w:pgMar w:top="720" w:right="720" w:bottom="720" w:left="720" w:header="708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CBFBE5" w14:textId="77777777" w:rsidR="004000F8" w:rsidRDefault="004000F8" w:rsidP="00442A43">
      <w:pPr>
        <w:spacing w:after="0" w:line="240" w:lineRule="auto"/>
      </w:pPr>
      <w:r>
        <w:separator/>
      </w:r>
    </w:p>
  </w:endnote>
  <w:endnote w:type="continuationSeparator" w:id="0">
    <w:p w14:paraId="7EFD8920" w14:textId="77777777" w:rsidR="004000F8" w:rsidRDefault="004000F8" w:rsidP="00442A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96526862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3F849065" w14:textId="019AED7B" w:rsidR="00442A43" w:rsidRDefault="00442A43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5CBB718" w14:textId="77777777" w:rsidR="00442A43" w:rsidRDefault="00442A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AE7737" w14:textId="77777777" w:rsidR="004000F8" w:rsidRDefault="004000F8" w:rsidP="00442A43">
      <w:pPr>
        <w:spacing w:after="0" w:line="240" w:lineRule="auto"/>
      </w:pPr>
      <w:r>
        <w:separator/>
      </w:r>
    </w:p>
  </w:footnote>
  <w:footnote w:type="continuationSeparator" w:id="0">
    <w:p w14:paraId="029499BD" w14:textId="77777777" w:rsidR="004000F8" w:rsidRDefault="004000F8" w:rsidP="00442A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9E4766"/>
    <w:multiLevelType w:val="hybridMultilevel"/>
    <w:tmpl w:val="EB7A6DA4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52D081B"/>
    <w:multiLevelType w:val="hybridMultilevel"/>
    <w:tmpl w:val="4F480BEE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04238768">
    <w:abstractNumId w:val="3"/>
  </w:num>
  <w:num w:numId="2" w16cid:durableId="571894148">
    <w:abstractNumId w:val="1"/>
  </w:num>
  <w:num w:numId="3" w16cid:durableId="739445014">
    <w:abstractNumId w:val="4"/>
  </w:num>
  <w:num w:numId="4" w16cid:durableId="214704691">
    <w:abstractNumId w:val="0"/>
  </w:num>
  <w:num w:numId="5" w16cid:durableId="338705273">
    <w:abstractNumId w:val="6"/>
  </w:num>
  <w:num w:numId="6" w16cid:durableId="146869154">
    <w:abstractNumId w:val="2"/>
  </w:num>
  <w:num w:numId="7" w16cid:durableId="134760264">
    <w:abstractNumId w:val="5"/>
  </w:num>
  <w:num w:numId="8" w16cid:durableId="122089923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77D4"/>
    <w:rsid w:val="00013456"/>
    <w:rsid w:val="00340C56"/>
    <w:rsid w:val="004000F8"/>
    <w:rsid w:val="00442A43"/>
    <w:rsid w:val="008A575B"/>
    <w:rsid w:val="0090272F"/>
    <w:rsid w:val="00911D55"/>
    <w:rsid w:val="00C37B5B"/>
    <w:rsid w:val="00C5290D"/>
    <w:rsid w:val="00D34308"/>
    <w:rsid w:val="00D970D4"/>
    <w:rsid w:val="00F67279"/>
    <w:rsid w:val="00FA7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033A2D"/>
  <w15:chartTrackingRefBased/>
  <w15:docId w15:val="{63BAC913-B540-4517-A3F6-003528891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1D55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A77D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A77D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A77D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A77D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A77D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A77D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A77D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A77D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A77D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A77D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A77D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A77D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A77D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A77D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A77D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A77D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A77D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A77D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A77D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A77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A77D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A77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A77D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A77D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A77D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A77D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A77D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A77D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A77D4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911D55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442A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2A43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442A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2A43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329</Words>
  <Characters>1879</Characters>
  <Application>Microsoft Office Word</Application>
  <DocSecurity>0</DocSecurity>
  <Lines>15</Lines>
  <Paragraphs>4</Paragraphs>
  <ScaleCrop>false</ScaleCrop>
  <Company/>
  <LinksUpToDate>false</LinksUpToDate>
  <CharactersWithSpaces>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ACOE</dc:creator>
  <cp:keywords/>
  <dc:description/>
  <cp:lastModifiedBy>ACOE</cp:lastModifiedBy>
  <cp:revision>6</cp:revision>
  <dcterms:created xsi:type="dcterms:W3CDTF">2026-05-13T08:12:00Z</dcterms:created>
  <dcterms:modified xsi:type="dcterms:W3CDTF">2026-05-20T05:59:00Z</dcterms:modified>
</cp:coreProperties>
</file>